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FA" w:rsidRDefault="00434DFA" w:rsidP="00434DFA">
      <w:p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434DFA">
        <w:rPr>
          <w:rFonts w:cstheme="minorHAnsi"/>
          <w:noProof/>
          <w:color w:val="1D2129"/>
          <w:sz w:val="28"/>
          <w:szCs w:val="28"/>
          <w:shd w:val="clear" w:color="auto" w:fill="FFFFFF"/>
          <w:lang w:val="es-ES" w:eastAsia="es-ES"/>
        </w:rPr>
        <w:drawing>
          <wp:inline distT="0" distB="0" distL="0" distR="0">
            <wp:extent cx="5324475" cy="2019300"/>
            <wp:effectExtent l="0" t="0" r="9525" b="0"/>
            <wp:docPr id="1" name="Imagen 1" descr="C:\Users\Anete\Documents\Espiritualidad\Web y Enamorenzen\Dibujos\Biodecodificació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e\Documents\Espiritualidad\Web y Enamorenzen\Dibujos\Biodecodificació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DFA" w:rsidRDefault="00434DFA" w:rsidP="00434DFA">
      <w:pPr>
        <w:rPr>
          <w:rFonts w:cstheme="minorHAnsi"/>
          <w:color w:val="1D2129"/>
          <w:sz w:val="28"/>
          <w:szCs w:val="28"/>
          <w:shd w:val="clear" w:color="auto" w:fill="FFFFFF"/>
        </w:rPr>
      </w:pPr>
    </w:p>
    <w:p w:rsidR="00434DFA" w:rsidRPr="0047592F" w:rsidRDefault="00434DFA" w:rsidP="00434DFA">
      <w:pPr>
        <w:rPr>
          <w:rFonts w:cstheme="minorHAnsi"/>
          <w:sz w:val="28"/>
          <w:szCs w:val="28"/>
        </w:rPr>
      </w:pPr>
      <w:r w:rsidRPr="0047592F">
        <w:rPr>
          <w:rFonts w:cstheme="minorHAnsi"/>
          <w:color w:val="1D2129"/>
          <w:sz w:val="28"/>
          <w:szCs w:val="28"/>
          <w:shd w:val="clear" w:color="auto" w:fill="FFFFFF"/>
        </w:rPr>
        <w:t xml:space="preserve">¿En qué consiste la terapia de acompañamiento en </w:t>
      </w:r>
      <w:r w:rsidRPr="00180D41">
        <w:rPr>
          <w:rFonts w:cstheme="minorHAnsi"/>
          <w:b/>
          <w:color w:val="1D2129"/>
          <w:sz w:val="28"/>
          <w:szCs w:val="28"/>
          <w:shd w:val="clear" w:color="auto" w:fill="FFFFFF"/>
        </w:rPr>
        <w:t>Biodecodificación</w:t>
      </w:r>
      <w:r w:rsidRPr="0047592F">
        <w:rPr>
          <w:rFonts w:cstheme="minorHAnsi"/>
          <w:color w:val="1D2129"/>
          <w:sz w:val="28"/>
          <w:szCs w:val="28"/>
          <w:shd w:val="clear" w:color="auto" w:fill="FFFFFF"/>
        </w:rPr>
        <w:t>?</w:t>
      </w:r>
      <w:r w:rsidRPr="0047592F">
        <w:rPr>
          <w:rFonts w:cstheme="minorHAnsi"/>
          <w:color w:val="1D2129"/>
          <w:sz w:val="28"/>
          <w:szCs w:val="28"/>
        </w:rPr>
        <w:br/>
      </w:r>
      <w:r w:rsidRPr="0047592F">
        <w:rPr>
          <w:rFonts w:cstheme="minorHAnsi"/>
          <w:color w:val="1D2129"/>
          <w:sz w:val="28"/>
          <w:szCs w:val="28"/>
          <w:shd w:val="clear" w:color="auto" w:fill="FFFFFF"/>
        </w:rPr>
        <w:t>Es una terapia holística ya que estudia e interpreta la totalidad de aspectos que forman a un ser humano (cuerpo físico, emoción, mente) como ser su sistema orgánico, personalidad, estado emocional, sistema de creencias, entorno social y familiar, y cómo estos se relacionan, complementan o desequilibran.</w:t>
      </w:r>
      <w:r w:rsidRPr="0047592F">
        <w:rPr>
          <w:rFonts w:cstheme="minorHAnsi"/>
          <w:color w:val="1D2129"/>
          <w:sz w:val="28"/>
          <w:szCs w:val="28"/>
        </w:rPr>
        <w:br/>
      </w:r>
      <w:r w:rsidRPr="0047592F">
        <w:rPr>
          <w:rFonts w:cstheme="minorHAnsi"/>
          <w:color w:val="1D2129"/>
          <w:sz w:val="28"/>
          <w:szCs w:val="28"/>
          <w:shd w:val="clear" w:color="auto" w:fill="FFFFFF"/>
        </w:rPr>
        <w:t>Se habla de acompañamiento porque nuestro rol es de acompañar a la persona a un cambio de conciencia, a una nueva percepción de la realidad, siendo su entero compromiso afrontar los cambios necesarios y pasar a la accíón, único medio de llegar a la sanación integral, o continuar en su zona de comfort.</w:t>
      </w:r>
    </w:p>
    <w:p w:rsidR="003C0FC3" w:rsidRDefault="003C0FC3"/>
    <w:sectPr w:rsidR="003C0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p4GJGWqt01YZkTr9/t1CKnF3KpKjcUipBHhSPrYW3JQvfqRk+yuD3DZ6c4+w89COglr/ixQ70fT3CVCO9UGPg==" w:salt="mYWLo24bmh/nQDu/TJTp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FA"/>
    <w:rsid w:val="00180D41"/>
    <w:rsid w:val="003C0FC3"/>
    <w:rsid w:val="004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35D0CB-5A7F-4764-A305-11AB3A21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8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2</cp:revision>
  <dcterms:created xsi:type="dcterms:W3CDTF">2018-02-03T02:21:00Z</dcterms:created>
  <dcterms:modified xsi:type="dcterms:W3CDTF">2018-02-03T02:31:00Z</dcterms:modified>
</cp:coreProperties>
</file>